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541D9" w14:textId="6DFFC2DD" w:rsidR="00FC2935" w:rsidRPr="0083776A" w:rsidRDefault="00CD66ED" w:rsidP="00FC2935">
      <w:pPr>
        <w:rPr>
          <w:color w:val="000000" w:themeColor="text1"/>
        </w:rPr>
      </w:pPr>
      <w:r w:rsidRPr="0083776A">
        <w:rPr>
          <w:rFonts w:hint="eastAsia"/>
          <w:color w:val="000000" w:themeColor="text1"/>
        </w:rPr>
        <w:t xml:space="preserve">             </w:t>
      </w:r>
      <w:r w:rsidRPr="0083776A">
        <w:rPr>
          <w:rFonts w:hint="eastAsia"/>
          <w:color w:val="000000" w:themeColor="text1"/>
        </w:rPr>
        <w:t>日本</w:t>
      </w:r>
      <w:r w:rsidR="00FF40CD" w:rsidRPr="0083776A">
        <w:rPr>
          <w:rFonts w:hint="eastAsia"/>
          <w:color w:val="000000" w:themeColor="text1"/>
        </w:rPr>
        <w:t>コラ</w:t>
      </w:r>
      <w:bookmarkStart w:id="0" w:name="_GoBack"/>
      <w:bookmarkEnd w:id="0"/>
      <w:r w:rsidR="00FF40CD" w:rsidRPr="0083776A">
        <w:rPr>
          <w:rFonts w:hint="eastAsia"/>
          <w:color w:val="000000" w:themeColor="text1"/>
        </w:rPr>
        <w:t>ージュ療法</w:t>
      </w:r>
      <w:r w:rsidRPr="0083776A">
        <w:rPr>
          <w:rFonts w:hint="eastAsia"/>
          <w:color w:val="000000" w:themeColor="text1"/>
        </w:rPr>
        <w:t>学会</w:t>
      </w:r>
      <w:r w:rsidR="00520C0D" w:rsidRPr="0083776A">
        <w:rPr>
          <w:rFonts w:hint="eastAsia"/>
          <w:color w:val="000000" w:themeColor="text1"/>
        </w:rPr>
        <w:t>奨励賞</w:t>
      </w:r>
      <w:r w:rsidR="00FC2935" w:rsidRPr="0083776A">
        <w:rPr>
          <w:rFonts w:hint="eastAsia"/>
          <w:color w:val="000000" w:themeColor="text1"/>
        </w:rPr>
        <w:t>贈呈に関する規程</w:t>
      </w:r>
    </w:p>
    <w:p w14:paraId="18DBD336" w14:textId="702E8882" w:rsidR="00FC2935" w:rsidRPr="0083776A" w:rsidRDefault="00FC2935" w:rsidP="00FC2935">
      <w:pPr>
        <w:rPr>
          <w:color w:val="000000" w:themeColor="text1"/>
        </w:rPr>
      </w:pPr>
      <w:r w:rsidRPr="0083776A">
        <w:rPr>
          <w:rFonts w:hint="eastAsia"/>
          <w:color w:val="000000" w:themeColor="text1"/>
        </w:rPr>
        <w:t xml:space="preserve">                                                         </w:t>
      </w:r>
      <w:r w:rsidRPr="0083776A">
        <w:rPr>
          <w:rFonts w:hint="eastAsia"/>
          <w:color w:val="000000" w:themeColor="text1"/>
        </w:rPr>
        <w:t>制定：平成</w:t>
      </w:r>
      <w:r w:rsidR="00E44114" w:rsidRPr="0083776A">
        <w:rPr>
          <w:color w:val="000000" w:themeColor="text1"/>
        </w:rPr>
        <w:t>30</w:t>
      </w:r>
      <w:r w:rsidR="00E44114" w:rsidRPr="0083776A">
        <w:rPr>
          <w:rFonts w:hint="eastAsia"/>
          <w:color w:val="000000" w:themeColor="text1"/>
        </w:rPr>
        <w:t>年</w:t>
      </w:r>
      <w:r w:rsidR="00E44114" w:rsidRPr="0083776A">
        <w:rPr>
          <w:rFonts w:hint="eastAsia"/>
          <w:color w:val="000000" w:themeColor="text1"/>
        </w:rPr>
        <w:t>2</w:t>
      </w:r>
      <w:r w:rsidR="00E44114" w:rsidRPr="0083776A">
        <w:rPr>
          <w:rFonts w:hint="eastAsia"/>
          <w:color w:val="000000" w:themeColor="text1"/>
        </w:rPr>
        <w:t>月</w:t>
      </w:r>
      <w:r w:rsidR="00E44114" w:rsidRPr="0083776A">
        <w:rPr>
          <w:rFonts w:hint="eastAsia"/>
          <w:color w:val="000000" w:themeColor="text1"/>
        </w:rPr>
        <w:t>25</w:t>
      </w:r>
      <w:r w:rsidRPr="0083776A">
        <w:rPr>
          <w:rFonts w:hint="eastAsia"/>
          <w:color w:val="000000" w:themeColor="text1"/>
        </w:rPr>
        <w:t>日</w:t>
      </w:r>
    </w:p>
    <w:p w14:paraId="44428CFF" w14:textId="77777777" w:rsidR="00FC2935" w:rsidRPr="0083776A" w:rsidRDefault="00FC2935" w:rsidP="00FC2935">
      <w:pPr>
        <w:rPr>
          <w:color w:val="000000" w:themeColor="text1"/>
        </w:rPr>
      </w:pPr>
    </w:p>
    <w:p w14:paraId="4827DCF7" w14:textId="2847FE40" w:rsidR="00FC2935" w:rsidRPr="0083776A" w:rsidRDefault="00FC2935" w:rsidP="00FC2935">
      <w:pPr>
        <w:rPr>
          <w:color w:val="000000" w:themeColor="text1"/>
        </w:rPr>
      </w:pPr>
      <w:r w:rsidRPr="0083776A">
        <w:rPr>
          <w:rFonts w:hint="eastAsia"/>
          <w:color w:val="000000" w:themeColor="text1"/>
        </w:rPr>
        <w:t xml:space="preserve">第１条　</w:t>
      </w:r>
      <w:r w:rsidR="00FF40CD" w:rsidRPr="0083776A">
        <w:rPr>
          <w:rFonts w:hint="eastAsia"/>
          <w:color w:val="000000" w:themeColor="text1"/>
        </w:rPr>
        <w:t>コラージュ療法</w:t>
      </w:r>
      <w:r w:rsidRPr="0083776A">
        <w:rPr>
          <w:rFonts w:hint="eastAsia"/>
          <w:color w:val="000000" w:themeColor="text1"/>
        </w:rPr>
        <w:t>およびこれと関連する諸技法に関する優れた研究および実践活動を奨励する目的で，「</w:t>
      </w:r>
      <w:r w:rsidR="00520C0D" w:rsidRPr="0083776A">
        <w:rPr>
          <w:rFonts w:hint="eastAsia"/>
          <w:color w:val="000000" w:themeColor="text1"/>
        </w:rPr>
        <w:t>日本</w:t>
      </w:r>
      <w:r w:rsidR="00FF40CD" w:rsidRPr="0083776A">
        <w:rPr>
          <w:rFonts w:hint="eastAsia"/>
          <w:color w:val="000000" w:themeColor="text1"/>
        </w:rPr>
        <w:t>コラージュ療法</w:t>
      </w:r>
      <w:r w:rsidRPr="0083776A">
        <w:rPr>
          <w:rFonts w:hint="eastAsia"/>
          <w:color w:val="000000" w:themeColor="text1"/>
        </w:rPr>
        <w:t>学会奨励賞」を設け，</w:t>
      </w:r>
      <w:r w:rsidR="00CD66ED" w:rsidRPr="0083776A">
        <w:rPr>
          <w:rFonts w:hint="eastAsia"/>
          <w:color w:val="000000" w:themeColor="text1"/>
        </w:rPr>
        <w:t>これ</w:t>
      </w:r>
      <w:r w:rsidRPr="0083776A">
        <w:rPr>
          <w:rFonts w:hint="eastAsia"/>
          <w:color w:val="000000" w:themeColor="text1"/>
        </w:rPr>
        <w:t>を贈</w:t>
      </w:r>
      <w:r w:rsidR="0079546C" w:rsidRPr="0083776A">
        <w:rPr>
          <w:rFonts w:hint="eastAsia"/>
          <w:color w:val="000000" w:themeColor="text1"/>
        </w:rPr>
        <w:t>呈す</w:t>
      </w:r>
      <w:r w:rsidRPr="0083776A">
        <w:rPr>
          <w:rFonts w:hint="eastAsia"/>
          <w:color w:val="000000" w:themeColor="text1"/>
        </w:rPr>
        <w:t>るための内規を定める。</w:t>
      </w:r>
    </w:p>
    <w:p w14:paraId="3C54D0C3" w14:textId="77777777" w:rsidR="00FC2935" w:rsidRPr="0083776A" w:rsidRDefault="00FC2935" w:rsidP="00FC2935">
      <w:pPr>
        <w:rPr>
          <w:color w:val="000000" w:themeColor="text1"/>
        </w:rPr>
      </w:pPr>
    </w:p>
    <w:p w14:paraId="1CD9AB4C" w14:textId="07E37E44" w:rsidR="00FC2935" w:rsidRPr="0083776A" w:rsidRDefault="00FC2935" w:rsidP="00FC2935">
      <w:pPr>
        <w:rPr>
          <w:color w:val="000000" w:themeColor="text1"/>
        </w:rPr>
      </w:pPr>
      <w:r w:rsidRPr="0083776A">
        <w:rPr>
          <w:rFonts w:hint="eastAsia"/>
          <w:color w:val="000000" w:themeColor="text1"/>
        </w:rPr>
        <w:t>第２条　奨励賞</w:t>
      </w:r>
      <w:r w:rsidR="00CD66ED" w:rsidRPr="0083776A">
        <w:rPr>
          <w:rFonts w:hint="eastAsia"/>
          <w:color w:val="000000" w:themeColor="text1"/>
        </w:rPr>
        <w:t>候補者</w:t>
      </w:r>
      <w:r w:rsidRPr="0083776A">
        <w:rPr>
          <w:rFonts w:hint="eastAsia"/>
          <w:color w:val="000000" w:themeColor="text1"/>
        </w:rPr>
        <w:t>は，３年以上引き続き本会正会員であること。</w:t>
      </w:r>
    </w:p>
    <w:p w14:paraId="658D5002" w14:textId="77777777" w:rsidR="00FC2935" w:rsidRPr="0083776A" w:rsidRDefault="00FC2935" w:rsidP="00FC2935">
      <w:pPr>
        <w:rPr>
          <w:color w:val="000000" w:themeColor="text1"/>
        </w:rPr>
      </w:pPr>
      <w:r w:rsidRPr="0083776A">
        <w:rPr>
          <w:rFonts w:hint="eastAsia"/>
          <w:color w:val="000000" w:themeColor="text1"/>
        </w:rPr>
        <w:t xml:space="preserve">２　</w:t>
      </w:r>
      <w:r w:rsidR="00FF40CD" w:rsidRPr="0083776A">
        <w:rPr>
          <w:rFonts w:hint="eastAsia"/>
          <w:color w:val="000000" w:themeColor="text1"/>
        </w:rPr>
        <w:t>コラージュ療法の研究，実践</w:t>
      </w:r>
      <w:r w:rsidR="003A03C3" w:rsidRPr="0083776A">
        <w:rPr>
          <w:rFonts w:hint="eastAsia"/>
          <w:color w:val="000000" w:themeColor="text1"/>
        </w:rPr>
        <w:t>活動</w:t>
      </w:r>
      <w:r w:rsidR="00FF40CD" w:rsidRPr="0083776A">
        <w:rPr>
          <w:rFonts w:hint="eastAsia"/>
          <w:color w:val="000000" w:themeColor="text1"/>
        </w:rPr>
        <w:t>の発展に貢献し，さらに</w:t>
      </w:r>
      <w:r w:rsidRPr="0083776A">
        <w:rPr>
          <w:rFonts w:hint="eastAsia"/>
          <w:color w:val="000000" w:themeColor="text1"/>
        </w:rPr>
        <w:t>発展が期待できる者を候補者とする。</w:t>
      </w:r>
    </w:p>
    <w:p w14:paraId="79434EEA" w14:textId="77777777" w:rsidR="00FC2935" w:rsidRPr="0083776A" w:rsidRDefault="00FC2935" w:rsidP="00FC2935">
      <w:pPr>
        <w:rPr>
          <w:color w:val="000000" w:themeColor="text1"/>
        </w:rPr>
      </w:pPr>
      <w:r w:rsidRPr="0083776A">
        <w:rPr>
          <w:rFonts w:hint="eastAsia"/>
          <w:color w:val="000000" w:themeColor="text1"/>
        </w:rPr>
        <w:t>３　すでに授賞した者は，候補者にはなれない。</w:t>
      </w:r>
    </w:p>
    <w:p w14:paraId="26376052" w14:textId="77777777" w:rsidR="00FC2935" w:rsidRPr="0083776A" w:rsidRDefault="00FC2935" w:rsidP="00FC2935">
      <w:pPr>
        <w:rPr>
          <w:color w:val="000000" w:themeColor="text1"/>
        </w:rPr>
      </w:pPr>
    </w:p>
    <w:p w14:paraId="3576E043" w14:textId="3D6FB26C" w:rsidR="00FC2935" w:rsidRPr="0083776A" w:rsidRDefault="00FC2935" w:rsidP="00FC2935">
      <w:pPr>
        <w:rPr>
          <w:color w:val="000000" w:themeColor="text1"/>
        </w:rPr>
      </w:pPr>
      <w:r w:rsidRPr="0083776A">
        <w:rPr>
          <w:rFonts w:hint="eastAsia"/>
          <w:color w:val="000000" w:themeColor="text1"/>
        </w:rPr>
        <w:t>第３条　奨励賞を贈るための選考委員会（以下，委員会という）を本会に設ける。</w:t>
      </w:r>
    </w:p>
    <w:p w14:paraId="2C864634" w14:textId="77777777" w:rsidR="003A03C3" w:rsidRPr="0083776A" w:rsidRDefault="003A03C3" w:rsidP="00FC2935">
      <w:pPr>
        <w:rPr>
          <w:color w:val="000000" w:themeColor="text1"/>
        </w:rPr>
      </w:pPr>
      <w:r w:rsidRPr="0083776A">
        <w:rPr>
          <w:rFonts w:hint="eastAsia"/>
          <w:color w:val="000000" w:themeColor="text1"/>
        </w:rPr>
        <w:t>2</w:t>
      </w:r>
      <w:r w:rsidR="00FC2935" w:rsidRPr="0083776A">
        <w:rPr>
          <w:rFonts w:hint="eastAsia"/>
          <w:color w:val="000000" w:themeColor="text1"/>
        </w:rPr>
        <w:t xml:space="preserve">　委員は年度毎に構成し，委員は</w:t>
      </w:r>
      <w:r w:rsidR="00520C0D" w:rsidRPr="0083776A">
        <w:rPr>
          <w:rFonts w:hint="eastAsia"/>
          <w:color w:val="000000" w:themeColor="text1"/>
        </w:rPr>
        <w:t>常任理事</w:t>
      </w:r>
      <w:r w:rsidR="00FC2935" w:rsidRPr="0083776A">
        <w:rPr>
          <w:rFonts w:hint="eastAsia"/>
          <w:color w:val="000000" w:themeColor="text1"/>
        </w:rPr>
        <w:t>から２名，</w:t>
      </w:r>
      <w:r w:rsidR="00532BF4" w:rsidRPr="0083776A">
        <w:rPr>
          <w:rFonts w:hint="eastAsia"/>
          <w:color w:val="000000" w:themeColor="text1"/>
        </w:rPr>
        <w:t>常任</w:t>
      </w:r>
      <w:r w:rsidR="00FC2935" w:rsidRPr="0083776A">
        <w:rPr>
          <w:rFonts w:hint="eastAsia"/>
          <w:color w:val="000000" w:themeColor="text1"/>
        </w:rPr>
        <w:t>理事以外の</w:t>
      </w:r>
      <w:r w:rsidR="00532BF4" w:rsidRPr="0083776A">
        <w:rPr>
          <w:rFonts w:hint="eastAsia"/>
          <w:color w:val="000000" w:themeColor="text1"/>
        </w:rPr>
        <w:t>理事</w:t>
      </w:r>
      <w:r w:rsidR="00FC2935" w:rsidRPr="0083776A">
        <w:rPr>
          <w:rFonts w:hint="eastAsia"/>
          <w:color w:val="000000" w:themeColor="text1"/>
        </w:rPr>
        <w:t>から２名，上記以外の編集委員会委員の中から１名，計５名を選出する。</w:t>
      </w:r>
    </w:p>
    <w:p w14:paraId="364006E4" w14:textId="77777777" w:rsidR="00FC2935" w:rsidRPr="0083776A" w:rsidRDefault="003A03C3" w:rsidP="00FC2935">
      <w:pPr>
        <w:rPr>
          <w:color w:val="000000" w:themeColor="text1"/>
        </w:rPr>
      </w:pPr>
      <w:r w:rsidRPr="0083776A">
        <w:rPr>
          <w:rFonts w:hint="eastAsia"/>
          <w:color w:val="000000" w:themeColor="text1"/>
        </w:rPr>
        <w:t>3</w:t>
      </w:r>
      <w:r w:rsidRPr="0083776A">
        <w:rPr>
          <w:rFonts w:hint="eastAsia"/>
          <w:color w:val="000000" w:themeColor="text1"/>
        </w:rPr>
        <w:t xml:space="preserve">　</w:t>
      </w:r>
      <w:r w:rsidR="00FC2935" w:rsidRPr="0083776A">
        <w:rPr>
          <w:rFonts w:hint="eastAsia"/>
          <w:color w:val="000000" w:themeColor="text1"/>
        </w:rPr>
        <w:t>委員の任期は２年を限度</w:t>
      </w:r>
      <w:r w:rsidRPr="0083776A">
        <w:rPr>
          <w:rFonts w:hint="eastAsia"/>
          <w:color w:val="000000" w:themeColor="text1"/>
        </w:rPr>
        <w:t>するが，</w:t>
      </w:r>
      <w:r w:rsidR="00FC2935" w:rsidRPr="0083776A">
        <w:rPr>
          <w:rFonts w:hint="eastAsia"/>
          <w:color w:val="000000" w:themeColor="text1"/>
        </w:rPr>
        <w:t>再選を妨げない。</w:t>
      </w:r>
    </w:p>
    <w:p w14:paraId="5155360A" w14:textId="77777777" w:rsidR="00FC2935" w:rsidRPr="0083776A" w:rsidRDefault="003A03C3" w:rsidP="00FC2935">
      <w:pPr>
        <w:rPr>
          <w:color w:val="000000" w:themeColor="text1"/>
        </w:rPr>
      </w:pPr>
      <w:r w:rsidRPr="0083776A">
        <w:rPr>
          <w:rFonts w:hint="eastAsia"/>
          <w:color w:val="000000" w:themeColor="text1"/>
        </w:rPr>
        <w:t>4</w:t>
      </w:r>
      <w:r w:rsidR="00FC2935" w:rsidRPr="0083776A">
        <w:rPr>
          <w:rFonts w:hint="eastAsia"/>
          <w:color w:val="000000" w:themeColor="text1"/>
        </w:rPr>
        <w:t xml:space="preserve">　選考委員会委員長（以下委員長）は５名の委員の互選によって選出する。</w:t>
      </w:r>
    </w:p>
    <w:p w14:paraId="4D06F5F9" w14:textId="77777777" w:rsidR="00FC2935" w:rsidRPr="0083776A" w:rsidRDefault="003A03C3" w:rsidP="00FC2935">
      <w:pPr>
        <w:rPr>
          <w:color w:val="000000" w:themeColor="text1"/>
        </w:rPr>
      </w:pPr>
      <w:r w:rsidRPr="0083776A">
        <w:rPr>
          <w:rFonts w:hint="eastAsia"/>
          <w:color w:val="000000" w:themeColor="text1"/>
        </w:rPr>
        <w:t>5</w:t>
      </w:r>
      <w:r w:rsidR="00FC2935" w:rsidRPr="0083776A">
        <w:rPr>
          <w:rFonts w:hint="eastAsia"/>
          <w:color w:val="000000" w:themeColor="text1"/>
        </w:rPr>
        <w:t xml:space="preserve">　委員会は委員長を議長として当該事項を審議する。</w:t>
      </w:r>
    </w:p>
    <w:p w14:paraId="1F173138" w14:textId="77777777" w:rsidR="00FC2935" w:rsidRPr="0083776A" w:rsidRDefault="00FC2935" w:rsidP="00FC2935">
      <w:pPr>
        <w:rPr>
          <w:color w:val="000000" w:themeColor="text1"/>
        </w:rPr>
      </w:pPr>
    </w:p>
    <w:p w14:paraId="57C7EA10" w14:textId="77777777" w:rsidR="00FC2935" w:rsidRPr="0083776A" w:rsidRDefault="00FC2935" w:rsidP="00FC2935">
      <w:pPr>
        <w:rPr>
          <w:color w:val="000000" w:themeColor="text1"/>
        </w:rPr>
      </w:pPr>
      <w:r w:rsidRPr="0083776A">
        <w:rPr>
          <w:rFonts w:hint="eastAsia"/>
          <w:color w:val="000000" w:themeColor="text1"/>
        </w:rPr>
        <w:t>第４条　委員会は，当該年度の定時会員総会の始まる３ヶ月前までに，当該年度の受賞者を内定し，これを理事長に報告しなければならない。</w:t>
      </w:r>
    </w:p>
    <w:p w14:paraId="2B6B54E9" w14:textId="77777777" w:rsidR="00FC2935" w:rsidRPr="0083776A" w:rsidRDefault="00FC2935" w:rsidP="00FC2935">
      <w:pPr>
        <w:rPr>
          <w:color w:val="000000" w:themeColor="text1"/>
        </w:rPr>
      </w:pPr>
      <w:r w:rsidRPr="0083776A">
        <w:rPr>
          <w:rFonts w:hint="eastAsia"/>
          <w:color w:val="000000" w:themeColor="text1"/>
        </w:rPr>
        <w:t>２　理事長は，委員長の報告内容を</w:t>
      </w:r>
      <w:r w:rsidR="00520C0D" w:rsidRPr="0083776A">
        <w:rPr>
          <w:rFonts w:hint="eastAsia"/>
          <w:color w:val="000000" w:themeColor="text1"/>
        </w:rPr>
        <w:t>常任理事会</w:t>
      </w:r>
      <w:r w:rsidRPr="0083776A">
        <w:rPr>
          <w:rFonts w:hint="eastAsia"/>
          <w:color w:val="000000" w:themeColor="text1"/>
        </w:rPr>
        <w:t>に諮問し，その承諾を得て，受賞者を決定する。</w:t>
      </w:r>
    </w:p>
    <w:p w14:paraId="4FA5341A" w14:textId="77777777" w:rsidR="00FC2935" w:rsidRPr="0083776A" w:rsidRDefault="00FC2935" w:rsidP="00FC2935">
      <w:pPr>
        <w:rPr>
          <w:color w:val="000000" w:themeColor="text1"/>
        </w:rPr>
      </w:pPr>
      <w:r w:rsidRPr="0083776A">
        <w:rPr>
          <w:rFonts w:hint="eastAsia"/>
          <w:color w:val="000000" w:themeColor="text1"/>
        </w:rPr>
        <w:t>３　受賞者の内定は，第１次および第２次選考により行う。</w:t>
      </w:r>
    </w:p>
    <w:p w14:paraId="0FCCB1E6" w14:textId="77777777" w:rsidR="00FC2935" w:rsidRPr="0083776A" w:rsidRDefault="00FC2935" w:rsidP="00FC2935">
      <w:pPr>
        <w:rPr>
          <w:color w:val="000000" w:themeColor="text1"/>
        </w:rPr>
      </w:pPr>
      <w:r w:rsidRPr="0083776A">
        <w:rPr>
          <w:rFonts w:hint="eastAsia"/>
          <w:color w:val="000000" w:themeColor="text1"/>
        </w:rPr>
        <w:t>４　第１次選考</w:t>
      </w:r>
      <w:r w:rsidR="00FF40CD" w:rsidRPr="0083776A">
        <w:rPr>
          <w:rFonts w:hint="eastAsia"/>
          <w:color w:val="000000" w:themeColor="text1"/>
        </w:rPr>
        <w:t>は</w:t>
      </w:r>
      <w:r w:rsidR="00520C0D" w:rsidRPr="0083776A">
        <w:rPr>
          <w:rFonts w:hint="eastAsia"/>
          <w:color w:val="000000" w:themeColor="text1"/>
        </w:rPr>
        <w:t>理事</w:t>
      </w:r>
      <w:r w:rsidRPr="0083776A">
        <w:rPr>
          <w:rFonts w:hint="eastAsia"/>
          <w:color w:val="000000" w:themeColor="text1"/>
        </w:rPr>
        <w:t>全員</w:t>
      </w:r>
      <w:r w:rsidR="0079546C" w:rsidRPr="0083776A">
        <w:rPr>
          <w:rFonts w:hint="eastAsia"/>
          <w:color w:val="000000" w:themeColor="text1"/>
        </w:rPr>
        <w:t>および正会員</w:t>
      </w:r>
      <w:r w:rsidRPr="0083776A">
        <w:rPr>
          <w:rFonts w:hint="eastAsia"/>
          <w:color w:val="000000" w:themeColor="text1"/>
        </w:rPr>
        <w:t>より，候補者２名以内</w:t>
      </w:r>
      <w:r w:rsidR="00CD66ED" w:rsidRPr="0083776A">
        <w:rPr>
          <w:rFonts w:hint="eastAsia"/>
          <w:color w:val="000000" w:themeColor="text1"/>
        </w:rPr>
        <w:t>の</w:t>
      </w:r>
      <w:r w:rsidRPr="0083776A">
        <w:rPr>
          <w:rFonts w:hint="eastAsia"/>
          <w:color w:val="000000" w:themeColor="text1"/>
        </w:rPr>
        <w:t>推薦</w:t>
      </w:r>
      <w:r w:rsidR="00CD66ED" w:rsidRPr="0083776A">
        <w:rPr>
          <w:rFonts w:hint="eastAsia"/>
          <w:color w:val="000000" w:themeColor="text1"/>
        </w:rPr>
        <w:t>を募る</w:t>
      </w:r>
      <w:r w:rsidRPr="0083776A">
        <w:rPr>
          <w:rFonts w:hint="eastAsia"/>
          <w:color w:val="000000" w:themeColor="text1"/>
        </w:rPr>
        <w:t>ものとする。</w:t>
      </w:r>
    </w:p>
    <w:p w14:paraId="3AD17FF9" w14:textId="77777777" w:rsidR="00FF40CD" w:rsidRPr="0083776A" w:rsidRDefault="00FC2935" w:rsidP="00FC2935">
      <w:pPr>
        <w:rPr>
          <w:color w:val="000000" w:themeColor="text1"/>
        </w:rPr>
      </w:pPr>
      <w:r w:rsidRPr="0083776A">
        <w:rPr>
          <w:rFonts w:hint="eastAsia"/>
          <w:color w:val="000000" w:themeColor="text1"/>
        </w:rPr>
        <w:t xml:space="preserve">５　</w:t>
      </w:r>
      <w:r w:rsidR="00FF40CD" w:rsidRPr="0083776A">
        <w:rPr>
          <w:rFonts w:hint="eastAsia"/>
          <w:color w:val="000000" w:themeColor="text1"/>
        </w:rPr>
        <w:t>研究者は「自分の業績が正当に評価される権利がある」という観点から，自薦することもできる。</w:t>
      </w:r>
    </w:p>
    <w:p w14:paraId="12274EDF" w14:textId="77777777" w:rsidR="00FC2935" w:rsidRPr="0083776A" w:rsidRDefault="003A03C3" w:rsidP="00FC2935">
      <w:pPr>
        <w:rPr>
          <w:color w:val="000000" w:themeColor="text1"/>
        </w:rPr>
      </w:pPr>
      <w:r w:rsidRPr="0083776A">
        <w:rPr>
          <w:rFonts w:hint="eastAsia"/>
          <w:color w:val="000000" w:themeColor="text1"/>
        </w:rPr>
        <w:t>6</w:t>
      </w:r>
      <w:r w:rsidR="00FF40CD" w:rsidRPr="0083776A">
        <w:rPr>
          <w:rFonts w:hint="eastAsia"/>
          <w:color w:val="000000" w:themeColor="text1"/>
        </w:rPr>
        <w:t xml:space="preserve">　</w:t>
      </w:r>
      <w:r w:rsidR="00FC2935" w:rsidRPr="0083776A">
        <w:rPr>
          <w:rFonts w:hint="eastAsia"/>
          <w:color w:val="000000" w:themeColor="text1"/>
        </w:rPr>
        <w:t>第２次選考は委員会が行</w:t>
      </w:r>
      <w:r w:rsidR="0079546C" w:rsidRPr="0083776A">
        <w:rPr>
          <w:rFonts w:hint="eastAsia"/>
          <w:color w:val="000000" w:themeColor="text1"/>
        </w:rPr>
        <w:t>い，内定者を決定する</w:t>
      </w:r>
      <w:r w:rsidR="00FC2935" w:rsidRPr="0083776A">
        <w:rPr>
          <w:rFonts w:hint="eastAsia"/>
          <w:color w:val="000000" w:themeColor="text1"/>
        </w:rPr>
        <w:t>。</w:t>
      </w:r>
    </w:p>
    <w:p w14:paraId="09098B92" w14:textId="77777777" w:rsidR="00FC2935" w:rsidRPr="0083776A" w:rsidRDefault="003A03C3" w:rsidP="00FC2935">
      <w:pPr>
        <w:rPr>
          <w:color w:val="000000" w:themeColor="text1"/>
        </w:rPr>
      </w:pPr>
      <w:r w:rsidRPr="0083776A">
        <w:rPr>
          <w:rFonts w:hint="eastAsia"/>
          <w:color w:val="000000" w:themeColor="text1"/>
        </w:rPr>
        <w:t>7</w:t>
      </w:r>
      <w:r w:rsidR="00FC2935" w:rsidRPr="0083776A">
        <w:rPr>
          <w:rFonts w:hint="eastAsia"/>
          <w:color w:val="000000" w:themeColor="text1"/>
        </w:rPr>
        <w:t xml:space="preserve">　委員会は４名以上の出席により成立する。</w:t>
      </w:r>
    </w:p>
    <w:p w14:paraId="4E3C0940" w14:textId="77777777" w:rsidR="00FC2935" w:rsidRPr="0083776A" w:rsidRDefault="003A03C3" w:rsidP="00FC2935">
      <w:pPr>
        <w:rPr>
          <w:color w:val="000000" w:themeColor="text1"/>
        </w:rPr>
      </w:pPr>
      <w:r w:rsidRPr="0083776A">
        <w:rPr>
          <w:rFonts w:hint="eastAsia"/>
          <w:color w:val="000000" w:themeColor="text1"/>
        </w:rPr>
        <w:t>8</w:t>
      </w:r>
      <w:r w:rsidR="00FC2935" w:rsidRPr="0083776A">
        <w:rPr>
          <w:rFonts w:hint="eastAsia"/>
          <w:color w:val="000000" w:themeColor="text1"/>
        </w:rPr>
        <w:t xml:space="preserve">　受賞者の内定は，出席委員の４分の３以上の賛成により，これを決定する。</w:t>
      </w:r>
    </w:p>
    <w:p w14:paraId="703BB257" w14:textId="77777777" w:rsidR="00FC2935" w:rsidRPr="0083776A" w:rsidRDefault="003A03C3" w:rsidP="00FC2935">
      <w:pPr>
        <w:rPr>
          <w:color w:val="000000" w:themeColor="text1"/>
        </w:rPr>
      </w:pPr>
      <w:r w:rsidRPr="0083776A">
        <w:rPr>
          <w:rFonts w:hint="eastAsia"/>
          <w:color w:val="000000" w:themeColor="text1"/>
        </w:rPr>
        <w:t>9</w:t>
      </w:r>
      <w:r w:rsidR="00FC2935" w:rsidRPr="0083776A">
        <w:rPr>
          <w:rFonts w:hint="eastAsia"/>
          <w:color w:val="000000" w:themeColor="text1"/>
        </w:rPr>
        <w:t xml:space="preserve">　委員会の判断により，当該年度の受賞がないと決定することができる。</w:t>
      </w:r>
    </w:p>
    <w:p w14:paraId="3D35A87E" w14:textId="77777777" w:rsidR="00FC2935" w:rsidRPr="0083776A" w:rsidRDefault="00FC2935" w:rsidP="00FC2935">
      <w:pPr>
        <w:rPr>
          <w:color w:val="000000" w:themeColor="text1"/>
        </w:rPr>
      </w:pPr>
    </w:p>
    <w:p w14:paraId="4E8DD166" w14:textId="011CAA29" w:rsidR="00FC2935" w:rsidRPr="0083776A" w:rsidRDefault="00FC2935" w:rsidP="00FC2935">
      <w:pPr>
        <w:rPr>
          <w:color w:val="000000" w:themeColor="text1"/>
        </w:rPr>
      </w:pPr>
      <w:r w:rsidRPr="0083776A">
        <w:rPr>
          <w:rFonts w:hint="eastAsia"/>
          <w:color w:val="000000" w:themeColor="text1"/>
        </w:rPr>
        <w:t xml:space="preserve">第５条　</w:t>
      </w:r>
      <w:r w:rsidR="005932BF" w:rsidRPr="0083776A">
        <w:rPr>
          <w:rFonts w:hint="eastAsia"/>
          <w:color w:val="000000" w:themeColor="text1"/>
        </w:rPr>
        <w:t>奨励</w:t>
      </w:r>
      <w:r w:rsidRPr="0083776A">
        <w:rPr>
          <w:rFonts w:hint="eastAsia"/>
          <w:color w:val="000000" w:themeColor="text1"/>
        </w:rPr>
        <w:t>賞候補選考に関わる業績は，「</w:t>
      </w:r>
      <w:r w:rsidR="00FF40CD" w:rsidRPr="0083776A">
        <w:rPr>
          <w:rFonts w:hint="eastAsia"/>
          <w:color w:val="000000" w:themeColor="text1"/>
        </w:rPr>
        <w:t>コラージュ療法</w:t>
      </w:r>
      <w:r w:rsidR="007B54F1" w:rsidRPr="0083776A">
        <w:rPr>
          <w:rFonts w:hint="eastAsia"/>
          <w:color w:val="000000" w:themeColor="text1"/>
        </w:rPr>
        <w:t>学研究</w:t>
      </w:r>
      <w:r w:rsidRPr="0083776A">
        <w:rPr>
          <w:rFonts w:hint="eastAsia"/>
          <w:color w:val="000000" w:themeColor="text1"/>
        </w:rPr>
        <w:t>」をはじめとして国内・外の学術誌ならびに著書を対象とする。</w:t>
      </w:r>
    </w:p>
    <w:p w14:paraId="31A717EA" w14:textId="77777777" w:rsidR="00FC2935" w:rsidRPr="0083776A" w:rsidRDefault="00FC2935" w:rsidP="00FC2935">
      <w:pPr>
        <w:rPr>
          <w:color w:val="000000" w:themeColor="text1"/>
        </w:rPr>
      </w:pPr>
      <w:r w:rsidRPr="0083776A">
        <w:rPr>
          <w:rFonts w:hint="eastAsia"/>
          <w:color w:val="000000" w:themeColor="text1"/>
        </w:rPr>
        <w:t>２　業績の評価は，</w:t>
      </w:r>
      <w:r w:rsidR="00FF40CD" w:rsidRPr="0083776A">
        <w:rPr>
          <w:rFonts w:hint="eastAsia"/>
          <w:color w:val="000000" w:themeColor="text1"/>
        </w:rPr>
        <w:t>コラージュ療法</w:t>
      </w:r>
      <w:r w:rsidRPr="0083776A">
        <w:rPr>
          <w:rFonts w:hint="eastAsia"/>
          <w:color w:val="000000" w:themeColor="text1"/>
        </w:rPr>
        <w:t>を中心に，ひろく</w:t>
      </w:r>
      <w:r w:rsidR="00FF40CD" w:rsidRPr="0083776A">
        <w:rPr>
          <w:rFonts w:hint="eastAsia"/>
          <w:color w:val="000000" w:themeColor="text1"/>
        </w:rPr>
        <w:t>コラージュ療法</w:t>
      </w:r>
      <w:r w:rsidRPr="0083776A">
        <w:rPr>
          <w:rFonts w:hint="eastAsia"/>
          <w:color w:val="000000" w:themeColor="text1"/>
        </w:rPr>
        <w:t>と深いかかわりのある研究と実践を含むものとする。</w:t>
      </w:r>
    </w:p>
    <w:p w14:paraId="724D2806" w14:textId="77777777" w:rsidR="00FC2935" w:rsidRPr="0083776A" w:rsidRDefault="00FC2935" w:rsidP="00FC2935">
      <w:pPr>
        <w:rPr>
          <w:color w:val="000000" w:themeColor="text1"/>
        </w:rPr>
      </w:pPr>
      <w:r w:rsidRPr="0083776A">
        <w:rPr>
          <w:rFonts w:hint="eastAsia"/>
          <w:color w:val="000000" w:themeColor="text1"/>
        </w:rPr>
        <w:lastRenderedPageBreak/>
        <w:t>３　業績の評価は，</w:t>
      </w:r>
    </w:p>
    <w:p w14:paraId="15055AFA" w14:textId="77777777" w:rsidR="00FC2935" w:rsidRPr="0083776A" w:rsidRDefault="00B375CE" w:rsidP="00FC2935">
      <w:pPr>
        <w:rPr>
          <w:color w:val="000000" w:themeColor="text1"/>
        </w:rPr>
      </w:pPr>
      <w:r w:rsidRPr="0083776A">
        <w:rPr>
          <w:rFonts w:hint="eastAsia"/>
          <w:color w:val="000000" w:themeColor="text1"/>
        </w:rPr>
        <w:t>１</w:t>
      </w:r>
      <w:r w:rsidR="00FC2935" w:rsidRPr="0083776A">
        <w:rPr>
          <w:rFonts w:hint="eastAsia"/>
          <w:color w:val="000000" w:themeColor="text1"/>
        </w:rPr>
        <w:t>）</w:t>
      </w:r>
      <w:r w:rsidR="00FF40CD" w:rsidRPr="0083776A">
        <w:rPr>
          <w:rFonts w:hint="eastAsia"/>
          <w:color w:val="000000" w:themeColor="text1"/>
        </w:rPr>
        <w:t>コラージュ療法</w:t>
      </w:r>
      <w:r w:rsidR="00FC2935" w:rsidRPr="0083776A">
        <w:rPr>
          <w:rFonts w:hint="eastAsia"/>
          <w:color w:val="000000" w:themeColor="text1"/>
        </w:rPr>
        <w:t>への貢献度</w:t>
      </w:r>
    </w:p>
    <w:p w14:paraId="097FF8C6" w14:textId="77777777" w:rsidR="00FC2935" w:rsidRPr="0083776A" w:rsidRDefault="00B375CE" w:rsidP="00FC2935">
      <w:pPr>
        <w:rPr>
          <w:color w:val="000000" w:themeColor="text1"/>
        </w:rPr>
      </w:pPr>
      <w:r w:rsidRPr="0083776A">
        <w:rPr>
          <w:rFonts w:hint="eastAsia"/>
          <w:color w:val="000000" w:themeColor="text1"/>
        </w:rPr>
        <w:t>２</w:t>
      </w:r>
      <w:r w:rsidR="00FC2935" w:rsidRPr="0083776A">
        <w:rPr>
          <w:rFonts w:hint="eastAsia"/>
          <w:color w:val="000000" w:themeColor="text1"/>
        </w:rPr>
        <w:t>）</w:t>
      </w:r>
      <w:r w:rsidRPr="0083776A">
        <w:rPr>
          <w:rFonts w:hint="eastAsia"/>
          <w:color w:val="000000" w:themeColor="text1"/>
        </w:rPr>
        <w:t>研究</w:t>
      </w:r>
      <w:r w:rsidR="005932BF" w:rsidRPr="0083776A">
        <w:rPr>
          <w:rFonts w:hint="eastAsia"/>
          <w:color w:val="000000" w:themeColor="text1"/>
        </w:rPr>
        <w:t>および実践</w:t>
      </w:r>
      <w:r w:rsidRPr="0083776A">
        <w:rPr>
          <w:rFonts w:hint="eastAsia"/>
          <w:color w:val="000000" w:themeColor="text1"/>
        </w:rPr>
        <w:t>の</w:t>
      </w:r>
      <w:r w:rsidR="00FC2935" w:rsidRPr="0083776A">
        <w:rPr>
          <w:rFonts w:hint="eastAsia"/>
          <w:color w:val="000000" w:themeColor="text1"/>
        </w:rPr>
        <w:t>独創性</w:t>
      </w:r>
    </w:p>
    <w:p w14:paraId="0D777024" w14:textId="77777777" w:rsidR="00FC2935" w:rsidRPr="0083776A" w:rsidRDefault="00B375CE" w:rsidP="00FC2935">
      <w:pPr>
        <w:rPr>
          <w:color w:val="000000" w:themeColor="text1"/>
        </w:rPr>
      </w:pPr>
      <w:r w:rsidRPr="0083776A">
        <w:rPr>
          <w:rFonts w:hint="eastAsia"/>
          <w:color w:val="000000" w:themeColor="text1"/>
        </w:rPr>
        <w:t>３）授賞を機会に研究・実践活動</w:t>
      </w:r>
      <w:r w:rsidR="003A03C3" w:rsidRPr="0083776A">
        <w:rPr>
          <w:rFonts w:hint="eastAsia"/>
          <w:color w:val="000000" w:themeColor="text1"/>
        </w:rPr>
        <w:t>の</w:t>
      </w:r>
      <w:r w:rsidRPr="0083776A">
        <w:rPr>
          <w:rFonts w:hint="eastAsia"/>
          <w:color w:val="000000" w:themeColor="text1"/>
        </w:rPr>
        <w:t>発展</w:t>
      </w:r>
      <w:r w:rsidR="003A03C3" w:rsidRPr="0083776A">
        <w:rPr>
          <w:rFonts w:hint="eastAsia"/>
          <w:color w:val="000000" w:themeColor="text1"/>
        </w:rPr>
        <w:t>性</w:t>
      </w:r>
      <w:r w:rsidRPr="0083776A">
        <w:rPr>
          <w:rFonts w:hint="eastAsia"/>
          <w:color w:val="000000" w:themeColor="text1"/>
        </w:rPr>
        <w:t>が期待できる</w:t>
      </w:r>
      <w:r w:rsidR="003A03C3" w:rsidRPr="0083776A">
        <w:rPr>
          <w:rFonts w:hint="eastAsia"/>
          <w:color w:val="000000" w:themeColor="text1"/>
        </w:rPr>
        <w:t>，など</w:t>
      </w:r>
      <w:r w:rsidR="003A76EC" w:rsidRPr="0083776A">
        <w:rPr>
          <w:color w:val="000000" w:themeColor="text1"/>
        </w:rPr>
        <w:t>の観点から行う。</w:t>
      </w:r>
    </w:p>
    <w:p w14:paraId="43B8A0F7" w14:textId="77777777" w:rsidR="002C263F" w:rsidRPr="0083776A" w:rsidRDefault="002C263F" w:rsidP="00FC2935">
      <w:pPr>
        <w:rPr>
          <w:color w:val="000000" w:themeColor="text1"/>
        </w:rPr>
      </w:pPr>
    </w:p>
    <w:p w14:paraId="3A15CF00" w14:textId="35A2D583" w:rsidR="00FC2935" w:rsidRPr="0083776A" w:rsidRDefault="00FC2935" w:rsidP="00FC2935">
      <w:pPr>
        <w:rPr>
          <w:color w:val="000000" w:themeColor="text1"/>
        </w:rPr>
      </w:pPr>
      <w:r w:rsidRPr="0083776A">
        <w:rPr>
          <w:rFonts w:hint="eastAsia"/>
          <w:color w:val="000000" w:themeColor="text1"/>
        </w:rPr>
        <w:t>第６条　奨励賞は，年１回の定時会員総会でこれを表彰して贈る。</w:t>
      </w:r>
    </w:p>
    <w:p w14:paraId="71B2F622" w14:textId="2E4DCE05" w:rsidR="00FC2935" w:rsidRPr="0083776A" w:rsidRDefault="00FC2935" w:rsidP="00FC2935">
      <w:pPr>
        <w:rPr>
          <w:color w:val="000000" w:themeColor="text1"/>
        </w:rPr>
      </w:pPr>
      <w:r w:rsidRPr="0083776A">
        <w:rPr>
          <w:rFonts w:hint="eastAsia"/>
          <w:color w:val="000000" w:themeColor="text1"/>
        </w:rPr>
        <w:t>２　当分の間，奨励賞は</w:t>
      </w:r>
      <w:r w:rsidR="00E44114" w:rsidRPr="0083776A">
        <w:rPr>
          <w:rFonts w:hint="eastAsia"/>
          <w:color w:val="000000" w:themeColor="text1"/>
        </w:rPr>
        <w:t>１件について</w:t>
      </w:r>
      <w:r w:rsidR="00E44114" w:rsidRPr="0083776A">
        <w:rPr>
          <w:rFonts w:hint="eastAsia"/>
          <w:color w:val="000000" w:themeColor="text1"/>
        </w:rPr>
        <w:t>5</w:t>
      </w:r>
      <w:r w:rsidRPr="0083776A">
        <w:rPr>
          <w:rFonts w:hint="eastAsia"/>
          <w:color w:val="000000" w:themeColor="text1"/>
        </w:rPr>
        <w:t>万円の副賞を添えてこれを贈る。</w:t>
      </w:r>
    </w:p>
    <w:p w14:paraId="79996CF6" w14:textId="77777777" w:rsidR="00FC2935" w:rsidRPr="0083776A" w:rsidRDefault="00FC2935" w:rsidP="00FC2935">
      <w:pPr>
        <w:rPr>
          <w:color w:val="000000" w:themeColor="text1"/>
        </w:rPr>
      </w:pPr>
    </w:p>
    <w:p w14:paraId="0DF607E4" w14:textId="77777777" w:rsidR="00FC2935" w:rsidRPr="0083776A" w:rsidRDefault="00FC2935" w:rsidP="00FC2935">
      <w:pPr>
        <w:rPr>
          <w:color w:val="000000" w:themeColor="text1"/>
        </w:rPr>
      </w:pPr>
      <w:r w:rsidRPr="0083776A">
        <w:rPr>
          <w:rFonts w:hint="eastAsia"/>
          <w:color w:val="000000" w:themeColor="text1"/>
        </w:rPr>
        <w:t>第７条　委員会の審議内容は，他に口外してはならない。</w:t>
      </w:r>
    </w:p>
    <w:p w14:paraId="3299664F" w14:textId="77777777" w:rsidR="00FC2935" w:rsidRPr="0083776A" w:rsidRDefault="00FC2935" w:rsidP="00FC2935">
      <w:pPr>
        <w:rPr>
          <w:color w:val="000000" w:themeColor="text1"/>
        </w:rPr>
      </w:pPr>
    </w:p>
    <w:p w14:paraId="41F6AC2E" w14:textId="77777777" w:rsidR="00FC2935" w:rsidRPr="0083776A" w:rsidRDefault="00FC2935" w:rsidP="00FC2935">
      <w:pPr>
        <w:rPr>
          <w:color w:val="000000" w:themeColor="text1"/>
        </w:rPr>
      </w:pPr>
      <w:r w:rsidRPr="0083776A">
        <w:rPr>
          <w:rFonts w:hint="eastAsia"/>
          <w:color w:val="000000" w:themeColor="text1"/>
        </w:rPr>
        <w:t xml:space="preserve">　附則</w:t>
      </w:r>
    </w:p>
    <w:p w14:paraId="2F38457E" w14:textId="77777777" w:rsidR="00FC2935" w:rsidRPr="0083776A" w:rsidRDefault="00FC2935" w:rsidP="00FC2935">
      <w:pPr>
        <w:rPr>
          <w:color w:val="000000" w:themeColor="text1"/>
        </w:rPr>
      </w:pPr>
    </w:p>
    <w:p w14:paraId="1CCEB204" w14:textId="1C7D0A3E" w:rsidR="004D22C2" w:rsidRPr="0083776A" w:rsidRDefault="00FC2935" w:rsidP="00FC2935">
      <w:pPr>
        <w:rPr>
          <w:color w:val="000000" w:themeColor="text1"/>
        </w:rPr>
      </w:pPr>
      <w:r w:rsidRPr="0083776A">
        <w:rPr>
          <w:rFonts w:hint="eastAsia"/>
          <w:color w:val="000000" w:themeColor="text1"/>
        </w:rPr>
        <w:t>１　この規程は平成</w:t>
      </w:r>
      <w:r w:rsidR="00E44114" w:rsidRPr="0083776A">
        <w:rPr>
          <w:rFonts w:hint="eastAsia"/>
          <w:color w:val="000000" w:themeColor="text1"/>
        </w:rPr>
        <w:t>30</w:t>
      </w:r>
      <w:r w:rsidRPr="0083776A">
        <w:rPr>
          <w:rFonts w:hint="eastAsia"/>
          <w:color w:val="000000" w:themeColor="text1"/>
        </w:rPr>
        <w:t>年</w:t>
      </w:r>
      <w:r w:rsidR="0083776A" w:rsidRPr="0083776A">
        <w:rPr>
          <w:rFonts w:hint="eastAsia"/>
          <w:color w:val="000000" w:themeColor="text1"/>
        </w:rPr>
        <w:t>2</w:t>
      </w:r>
      <w:r w:rsidRPr="0083776A">
        <w:rPr>
          <w:rFonts w:hint="eastAsia"/>
          <w:color w:val="000000" w:themeColor="text1"/>
        </w:rPr>
        <w:t>月</w:t>
      </w:r>
      <w:r w:rsidR="0083776A" w:rsidRPr="0083776A">
        <w:rPr>
          <w:rFonts w:hint="eastAsia"/>
          <w:color w:val="000000" w:themeColor="text1"/>
        </w:rPr>
        <w:t>25</w:t>
      </w:r>
      <w:r w:rsidRPr="0083776A">
        <w:rPr>
          <w:rFonts w:hint="eastAsia"/>
          <w:color w:val="000000" w:themeColor="text1"/>
        </w:rPr>
        <w:t>日から発効する。</w:t>
      </w:r>
    </w:p>
    <w:sectPr w:rsidR="004D22C2" w:rsidRPr="008377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935"/>
    <w:rsid w:val="00064F16"/>
    <w:rsid w:val="002C263F"/>
    <w:rsid w:val="003A03C3"/>
    <w:rsid w:val="003A76EC"/>
    <w:rsid w:val="00470CAC"/>
    <w:rsid w:val="004D22C2"/>
    <w:rsid w:val="00506962"/>
    <w:rsid w:val="00520C0D"/>
    <w:rsid w:val="00532BF4"/>
    <w:rsid w:val="00546F9F"/>
    <w:rsid w:val="005932BF"/>
    <w:rsid w:val="007060C2"/>
    <w:rsid w:val="00776245"/>
    <w:rsid w:val="0079546C"/>
    <w:rsid w:val="007B54F1"/>
    <w:rsid w:val="00834C06"/>
    <w:rsid w:val="00836E80"/>
    <w:rsid w:val="0083776A"/>
    <w:rsid w:val="00850729"/>
    <w:rsid w:val="009C5B5C"/>
    <w:rsid w:val="00A548BB"/>
    <w:rsid w:val="00B375CE"/>
    <w:rsid w:val="00B866BE"/>
    <w:rsid w:val="00BA0E43"/>
    <w:rsid w:val="00CD66ED"/>
    <w:rsid w:val="00DA7AF0"/>
    <w:rsid w:val="00E44114"/>
    <w:rsid w:val="00FC2935"/>
    <w:rsid w:val="00FF40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C145F5"/>
  <w15:docId w15:val="{88AE5CE7-192F-498B-B007-E46F1766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0729"/>
    <w:rPr>
      <w:sz w:val="18"/>
      <w:szCs w:val="18"/>
    </w:rPr>
  </w:style>
  <w:style w:type="paragraph" w:styleId="a4">
    <w:name w:val="annotation text"/>
    <w:basedOn w:val="a"/>
    <w:link w:val="a5"/>
    <w:uiPriority w:val="99"/>
    <w:semiHidden/>
    <w:unhideWhenUsed/>
    <w:rsid w:val="00850729"/>
    <w:pPr>
      <w:jc w:val="left"/>
    </w:pPr>
  </w:style>
  <w:style w:type="character" w:customStyle="1" w:styleId="a5">
    <w:name w:val="コメント文字列 (文字)"/>
    <w:basedOn w:val="a0"/>
    <w:link w:val="a4"/>
    <w:uiPriority w:val="99"/>
    <w:semiHidden/>
    <w:rsid w:val="00850729"/>
  </w:style>
  <w:style w:type="paragraph" w:styleId="a6">
    <w:name w:val="annotation subject"/>
    <w:basedOn w:val="a4"/>
    <w:next w:val="a4"/>
    <w:link w:val="a7"/>
    <w:uiPriority w:val="99"/>
    <w:semiHidden/>
    <w:unhideWhenUsed/>
    <w:rsid w:val="00850729"/>
    <w:rPr>
      <w:b/>
      <w:bCs/>
    </w:rPr>
  </w:style>
  <w:style w:type="character" w:customStyle="1" w:styleId="a7">
    <w:name w:val="コメント内容 (文字)"/>
    <w:basedOn w:val="a5"/>
    <w:link w:val="a6"/>
    <w:uiPriority w:val="99"/>
    <w:semiHidden/>
    <w:rsid w:val="00850729"/>
    <w:rPr>
      <w:b/>
      <w:bCs/>
    </w:rPr>
  </w:style>
  <w:style w:type="paragraph" w:styleId="a8">
    <w:name w:val="Balloon Text"/>
    <w:basedOn w:val="a"/>
    <w:link w:val="a9"/>
    <w:uiPriority w:val="99"/>
    <w:semiHidden/>
    <w:unhideWhenUsed/>
    <w:rsid w:val="0085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07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983</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今田雄三</cp:lastModifiedBy>
  <cp:revision>3</cp:revision>
  <cp:lastPrinted>2017-09-04T01:04:00Z</cp:lastPrinted>
  <dcterms:created xsi:type="dcterms:W3CDTF">2018-03-07T05:57:00Z</dcterms:created>
  <dcterms:modified xsi:type="dcterms:W3CDTF">2018-03-07T14:07:00Z</dcterms:modified>
</cp:coreProperties>
</file>